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6773" w:rsidRPr="00645F76" w:rsidRDefault="00E56773" w:rsidP="00E56773">
      <w:pPr>
        <w:pStyle w:val="msonormalmrcssattr"/>
        <w:rPr>
          <w:sz w:val="28"/>
          <w:szCs w:val="28"/>
        </w:rPr>
      </w:pPr>
      <w:r w:rsidRPr="00645F76">
        <w:rPr>
          <w:b/>
          <w:bCs/>
          <w:sz w:val="28"/>
          <w:szCs w:val="28"/>
        </w:rPr>
        <w:t>Доброе утро коллеги!</w:t>
      </w:r>
    </w:p>
    <w:p w:rsidR="00E56773" w:rsidRPr="00645F76" w:rsidRDefault="00645F76" w:rsidP="00645F76">
      <w:pPr>
        <w:pStyle w:val="msonormalmrcssattr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E56773" w:rsidRPr="00645F76">
        <w:rPr>
          <w:sz w:val="28"/>
          <w:szCs w:val="28"/>
        </w:rPr>
        <w:t xml:space="preserve">Ваша школа вошла в проект Министерства просвещения Российской Федерации «Разработка и апробация современной </w:t>
      </w:r>
      <w:proofErr w:type="gramStart"/>
      <w:r w:rsidR="00E56773" w:rsidRPr="00645F76">
        <w:rPr>
          <w:sz w:val="28"/>
          <w:szCs w:val="28"/>
        </w:rPr>
        <w:t>модели повышения эффективности деятельности образовательных организаций</w:t>
      </w:r>
      <w:proofErr w:type="gramEnd"/>
      <w:r w:rsidR="00E56773" w:rsidRPr="00645F76">
        <w:rPr>
          <w:sz w:val="28"/>
          <w:szCs w:val="28"/>
        </w:rPr>
        <w:t xml:space="preserve"> и устойчивого улучшения образовательных результатов обучающихся». В 2020 году определена задача </w:t>
      </w:r>
      <w:proofErr w:type="gramStart"/>
      <w:r w:rsidR="00E56773" w:rsidRPr="00645F76">
        <w:rPr>
          <w:sz w:val="28"/>
          <w:szCs w:val="28"/>
        </w:rPr>
        <w:t>выявить</w:t>
      </w:r>
      <w:proofErr w:type="gramEnd"/>
      <w:r w:rsidR="00E56773" w:rsidRPr="00645F76">
        <w:rPr>
          <w:sz w:val="28"/>
          <w:szCs w:val="28"/>
        </w:rPr>
        <w:t xml:space="preserve"> ключевые факторы, влияющие на образовательную успешность учащихся, и разработать вариативные стратегии устойчивого улучшения образовательных результатов.</w:t>
      </w:r>
    </w:p>
    <w:p w:rsidR="00E56773" w:rsidRPr="00645F76" w:rsidRDefault="00E56773" w:rsidP="00645F76">
      <w:pPr>
        <w:pStyle w:val="msonormalmrcssattr"/>
        <w:jc w:val="both"/>
        <w:rPr>
          <w:sz w:val="28"/>
          <w:szCs w:val="28"/>
        </w:rPr>
      </w:pPr>
      <w:r w:rsidRPr="00645F76">
        <w:rPr>
          <w:sz w:val="28"/>
          <w:szCs w:val="28"/>
        </w:rPr>
        <w:t> </w:t>
      </w:r>
      <w:r w:rsidR="00645F76">
        <w:rPr>
          <w:sz w:val="28"/>
          <w:szCs w:val="28"/>
        </w:rPr>
        <w:t xml:space="preserve"> </w:t>
      </w:r>
      <w:r w:rsidRPr="00645F76">
        <w:rPr>
          <w:sz w:val="28"/>
          <w:szCs w:val="28"/>
        </w:rPr>
        <w:t>В настоящее время проводится мониторинг эффективности практик совершенствования деятельности образовательных организаций для устойчивого улучшения образовательных результатов обучающихся в целях выявления факторов, влияющих на динамику образовательных результатов обучающихся и удовлетворенность участников образовательного процесса условиями и качеством общего образования.</w:t>
      </w:r>
    </w:p>
    <w:p w:rsidR="00E56773" w:rsidRPr="00645F76" w:rsidRDefault="00E56773" w:rsidP="00645F76">
      <w:pPr>
        <w:pStyle w:val="msonormalmrcssattr"/>
        <w:jc w:val="both"/>
        <w:rPr>
          <w:sz w:val="28"/>
          <w:szCs w:val="28"/>
        </w:rPr>
      </w:pPr>
      <w:r w:rsidRPr="00645F76">
        <w:rPr>
          <w:sz w:val="28"/>
          <w:szCs w:val="28"/>
        </w:rPr>
        <w:t xml:space="preserve"> Результаты мониторинга и опроса будут в том числе представлены в Министерство Просвещения Российской Федерации для разработки и корректировки планов по достижению национальных целей развития </w:t>
      </w:r>
      <w:proofErr w:type="gramStart"/>
      <w:r w:rsidRPr="00645F76">
        <w:rPr>
          <w:sz w:val="28"/>
          <w:szCs w:val="28"/>
        </w:rPr>
        <w:t xml:space="preserve">( </w:t>
      </w:r>
      <w:proofErr w:type="gramEnd"/>
      <w:r w:rsidRPr="00645F76">
        <w:rPr>
          <w:sz w:val="28"/>
          <w:szCs w:val="28"/>
        </w:rPr>
        <w:t>Указ Президента РФ от 21 июля 2020 г. № 474 “О национальных целях развития Российской Федерации на период до 2030 года” пункт г) и других стратегических документов в отношении развития системы образования в Российской Федерации).</w:t>
      </w:r>
    </w:p>
    <w:p w:rsidR="00E56773" w:rsidRPr="00645F76" w:rsidRDefault="00E56773" w:rsidP="00645F76">
      <w:pPr>
        <w:pStyle w:val="msonormalmrcssattr"/>
        <w:jc w:val="both"/>
        <w:rPr>
          <w:sz w:val="28"/>
          <w:szCs w:val="28"/>
        </w:rPr>
      </w:pPr>
      <w:r w:rsidRPr="00645F76">
        <w:rPr>
          <w:sz w:val="28"/>
          <w:szCs w:val="28"/>
        </w:rPr>
        <w:t xml:space="preserve"> В связи с изложенным, и на основании письма Министерства образования и науки Республики Татарстан от 24.09.2020 г. № 822 «Об участии в мониторинге» просим вас </w:t>
      </w:r>
      <w:r w:rsidRPr="00645F76">
        <w:rPr>
          <w:b/>
          <w:bCs/>
          <w:sz w:val="28"/>
          <w:szCs w:val="28"/>
          <w:u w:val="single"/>
        </w:rPr>
        <w:t>до 25 сентября 2020 года пройти анкетирование</w:t>
      </w:r>
      <w:r w:rsidRPr="00645F76">
        <w:rPr>
          <w:sz w:val="28"/>
          <w:szCs w:val="28"/>
          <w:u w:val="single"/>
        </w:rPr>
        <w:t xml:space="preserve"> по ссылке </w:t>
      </w:r>
      <w:hyperlink r:id="rId4" w:tgtFrame="_blank" w:history="1">
        <w:r w:rsidRPr="00645F76">
          <w:rPr>
            <w:rStyle w:val="a3"/>
            <w:sz w:val="28"/>
            <w:szCs w:val="28"/>
          </w:rPr>
          <w:t>https://firo.ranepa.ru/effektivnye-praktiki</w:t>
        </w:r>
      </w:hyperlink>
      <w:r w:rsidRPr="00645F76">
        <w:rPr>
          <w:sz w:val="28"/>
          <w:szCs w:val="28"/>
          <w:u w:val="single"/>
        </w:rPr>
        <w:t xml:space="preserve"> .</w:t>
      </w:r>
    </w:p>
    <w:p w:rsidR="00E56773" w:rsidRPr="00645F76" w:rsidRDefault="00E56773" w:rsidP="00645F76">
      <w:pPr>
        <w:pStyle w:val="msonormalmrcssattr"/>
        <w:jc w:val="both"/>
        <w:rPr>
          <w:sz w:val="28"/>
          <w:szCs w:val="28"/>
        </w:rPr>
      </w:pPr>
      <w:r w:rsidRPr="00645F76">
        <w:rPr>
          <w:sz w:val="28"/>
          <w:szCs w:val="28"/>
        </w:rPr>
        <w:t> В  социологическом опросе, являющемся неотъемлемой частью проводимого мониторинга</w:t>
      </w:r>
      <w:r w:rsidR="00645F76" w:rsidRPr="00645F76">
        <w:rPr>
          <w:sz w:val="28"/>
          <w:szCs w:val="28"/>
        </w:rPr>
        <w:t xml:space="preserve"> должны принять участие </w:t>
      </w:r>
      <w:r w:rsidRPr="00645F76">
        <w:rPr>
          <w:sz w:val="28"/>
          <w:szCs w:val="28"/>
        </w:rPr>
        <w:t>1 руководитель образовательной организации, 5 учителей, 5 обучающихся и 5 родителей (официальных представителей) обучающихся.</w:t>
      </w:r>
    </w:p>
    <w:p w:rsidR="004F2F81" w:rsidRDefault="00E56773" w:rsidP="00645F76">
      <w:pPr>
        <w:jc w:val="both"/>
        <w:rPr>
          <w:rFonts w:ascii="Times New Roman" w:hAnsi="Times New Roman" w:cs="Times New Roman"/>
          <w:sz w:val="28"/>
          <w:szCs w:val="28"/>
        </w:rPr>
      </w:pPr>
      <w:r w:rsidRPr="00645F76">
        <w:rPr>
          <w:rFonts w:ascii="Times New Roman" w:hAnsi="Times New Roman" w:cs="Times New Roman"/>
          <w:sz w:val="28"/>
          <w:szCs w:val="28"/>
        </w:rPr>
        <w:t>По итогам анкетирования просим предоставить информацию об участниках, прошедших социологи</w:t>
      </w:r>
      <w:r w:rsidR="00645F76" w:rsidRPr="00645F76">
        <w:rPr>
          <w:rFonts w:ascii="Times New Roman" w:hAnsi="Times New Roman" w:cs="Times New Roman"/>
          <w:sz w:val="28"/>
          <w:szCs w:val="28"/>
        </w:rPr>
        <w:t>ческий опрос, в свободной форме.</w:t>
      </w:r>
    </w:p>
    <w:p w:rsidR="00645F76" w:rsidRDefault="00645F76" w:rsidP="00645F7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45F76" w:rsidRPr="00645F76" w:rsidRDefault="00645F76" w:rsidP="00645F7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Муниципальный координатор СОКО </w:t>
      </w:r>
      <w:proofErr w:type="spellStart"/>
      <w:r>
        <w:rPr>
          <w:rFonts w:ascii="Times New Roman" w:hAnsi="Times New Roman" w:cs="Times New Roman"/>
          <w:sz w:val="28"/>
          <w:szCs w:val="28"/>
        </w:rPr>
        <w:t>Р.Яруллина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645F76" w:rsidRPr="00645F76" w:rsidSect="003911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56773"/>
    <w:rsid w:val="0039117E"/>
    <w:rsid w:val="00405E1E"/>
    <w:rsid w:val="00645F76"/>
    <w:rsid w:val="00AD3CD0"/>
    <w:rsid w:val="00E56773"/>
    <w:rsid w:val="00ED3D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11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mrcssattr">
    <w:name w:val="msonormal_mr_css_attr"/>
    <w:basedOn w:val="a"/>
    <w:rsid w:val="00E567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E5677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97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firo.ranepa.ru/effektivnye-praktik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297</Words>
  <Characters>1698</Characters>
  <Application>Microsoft Office Word</Application>
  <DocSecurity>0</DocSecurity>
  <Lines>14</Lines>
  <Paragraphs>3</Paragraphs>
  <ScaleCrop>false</ScaleCrop>
  <Company/>
  <LinksUpToDate>false</LinksUpToDate>
  <CharactersWithSpaces>1992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раиса</dc:creator>
  <cp:lastModifiedBy>раиса</cp:lastModifiedBy>
  <cp:revision>3</cp:revision>
  <dcterms:created xsi:type="dcterms:W3CDTF">2020-09-24T05:08:00Z</dcterms:created>
  <dcterms:modified xsi:type="dcterms:W3CDTF">2021-06-24T05:37:00Z</dcterms:modified>
</cp:coreProperties>
</file>